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3C78FDEF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0B1622">
        <w:rPr>
          <w:rFonts w:ascii="Arial" w:hAnsi="Arial" w:cs="Arial"/>
          <w:b/>
          <w:snapToGrid w:val="0"/>
        </w:rPr>
        <w:t>19</w:t>
      </w:r>
      <w:r w:rsidR="000B1622" w:rsidRPr="000B1622">
        <w:rPr>
          <w:rFonts w:ascii="Arial" w:hAnsi="Arial" w:cs="Arial"/>
          <w:b/>
          <w:snapToGrid w:val="0"/>
          <w:vertAlign w:val="superscript"/>
        </w:rPr>
        <w:t>th</w:t>
      </w:r>
      <w:r w:rsidR="000B1622">
        <w:rPr>
          <w:rFonts w:ascii="Arial" w:hAnsi="Arial" w:cs="Arial"/>
          <w:b/>
          <w:snapToGrid w:val="0"/>
        </w:rPr>
        <w:t xml:space="preserve"> July</w:t>
      </w:r>
      <w:r w:rsidR="00800332" w:rsidRPr="00EB4CAE">
        <w:rPr>
          <w:rFonts w:ascii="Arial" w:hAnsi="Arial" w:cs="Arial"/>
          <w:b/>
          <w:snapToGrid w:val="0"/>
        </w:rPr>
        <w:t xml:space="preserve"> 2022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851687" w:rsidRPr="00EB4CAE" w14:paraId="1C364381" w14:textId="77777777" w:rsidTr="004F1185">
        <w:tc>
          <w:tcPr>
            <w:tcW w:w="2093" w:type="dxa"/>
          </w:tcPr>
          <w:p w14:paraId="459BF56B" w14:textId="671529D3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0B1622">
              <w:rPr>
                <w:rFonts w:ascii="Arial" w:hAnsi="Arial" w:cs="Arial"/>
                <w:snapToGrid w:val="0"/>
              </w:rPr>
              <w:t>43</w:t>
            </w:r>
          </w:p>
        </w:tc>
        <w:tc>
          <w:tcPr>
            <w:tcW w:w="3572" w:type="dxa"/>
          </w:tcPr>
          <w:p w14:paraId="0B22D374" w14:textId="40604556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0FB0D986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442DDF" w:rsidRPr="00EB4CAE">
              <w:rPr>
                <w:rFonts w:ascii="Arial" w:hAnsi="Arial" w:cs="Arial"/>
                <w:snapToGrid w:val="0"/>
              </w:rPr>
              <w:t>J</w:t>
            </w:r>
            <w:r w:rsidR="000B1622">
              <w:rPr>
                <w:rFonts w:ascii="Arial" w:hAnsi="Arial" w:cs="Arial"/>
                <w:snapToGrid w:val="0"/>
              </w:rPr>
              <w:t>uly</w:t>
            </w:r>
            <w:r w:rsidR="00DE6831" w:rsidRPr="00EB4CAE">
              <w:rPr>
                <w:rFonts w:ascii="Arial" w:hAnsi="Arial" w:cs="Arial"/>
                <w:snapToGrid w:val="0"/>
              </w:rPr>
              <w:t>)</w:t>
            </w:r>
            <w:r w:rsidR="00411891" w:rsidRPr="00EB4CAE">
              <w:rPr>
                <w:rFonts w:ascii="Arial" w:hAnsi="Arial" w:cs="Arial"/>
                <w:snapToGrid w:val="0"/>
              </w:rPr>
              <w:t xml:space="preserve"> + Overtime (</w:t>
            </w:r>
            <w:r w:rsidR="000B1622">
              <w:rPr>
                <w:rFonts w:ascii="Arial" w:hAnsi="Arial" w:cs="Arial"/>
                <w:snapToGrid w:val="0"/>
              </w:rPr>
              <w:t>June</w:t>
            </w:r>
            <w:r w:rsidR="00D84C27" w:rsidRPr="00EB4CAE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126" w:type="dxa"/>
          </w:tcPr>
          <w:p w14:paraId="4F70F27F" w14:textId="04D46855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4D7E137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8E7B5CC" w14:textId="5173171F" w:rsidR="00851687" w:rsidRPr="00EB4CAE" w:rsidRDefault="00204777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       </w:t>
            </w:r>
            <w:r w:rsidR="00EB4CAE">
              <w:rPr>
                <w:rFonts w:ascii="Arial" w:hAnsi="Arial" w:cs="Arial"/>
                <w:snapToGrid w:val="0"/>
              </w:rPr>
              <w:t xml:space="preserve">   </w:t>
            </w:r>
            <w:r w:rsidR="000A3A50">
              <w:rPr>
                <w:rFonts w:ascii="Arial" w:hAnsi="Arial" w:cs="Arial"/>
                <w:snapToGrid w:val="0"/>
              </w:rPr>
              <w:t>548.71</w:t>
            </w:r>
            <w:r w:rsidR="007B6B36" w:rsidRPr="00EB4CAE">
              <w:rPr>
                <w:rFonts w:ascii="Arial" w:hAnsi="Arial" w:cs="Arial"/>
                <w:snapToGrid w:val="0"/>
              </w:rPr>
              <w:t xml:space="preserve">  </w:t>
            </w:r>
            <w:r w:rsidR="00134662" w:rsidRPr="00EB4CAE">
              <w:rPr>
                <w:rFonts w:ascii="Arial" w:hAnsi="Arial" w:cs="Arial"/>
                <w:snapToGrid w:val="0"/>
              </w:rPr>
              <w:t xml:space="preserve">    </w:t>
            </w:r>
          </w:p>
        </w:tc>
      </w:tr>
      <w:tr w:rsidR="000B1622" w:rsidRPr="00EB4CAE" w14:paraId="7F615774" w14:textId="77777777" w:rsidTr="004F1185">
        <w:tc>
          <w:tcPr>
            <w:tcW w:w="2093" w:type="dxa"/>
          </w:tcPr>
          <w:p w14:paraId="50C93D55" w14:textId="61368E31" w:rsidR="000B1622" w:rsidRPr="00EB4CAE" w:rsidRDefault="000B1622" w:rsidP="000B1622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44</w:t>
            </w:r>
          </w:p>
        </w:tc>
        <w:tc>
          <w:tcPr>
            <w:tcW w:w="3572" w:type="dxa"/>
          </w:tcPr>
          <w:p w14:paraId="5342CA82" w14:textId="27824BAE" w:rsidR="000B1622" w:rsidRPr="00EB4CAE" w:rsidRDefault="000B1622" w:rsidP="000B1622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St Georges</w:t>
            </w:r>
          </w:p>
        </w:tc>
        <w:tc>
          <w:tcPr>
            <w:tcW w:w="4395" w:type="dxa"/>
          </w:tcPr>
          <w:p w14:paraId="445FB4E5" w14:textId="6132A6C8" w:rsidR="000B1622" w:rsidRPr="00EB4CAE" w:rsidRDefault="000B1622" w:rsidP="000B1622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Hall Rent (</w:t>
            </w:r>
            <w:r>
              <w:rPr>
                <w:rFonts w:ascii="Arial" w:hAnsi="Arial" w:cs="Arial"/>
                <w:snapToGrid w:val="0"/>
              </w:rPr>
              <w:t>June</w:t>
            </w:r>
            <w:r w:rsidRPr="00EB4CAE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126" w:type="dxa"/>
          </w:tcPr>
          <w:p w14:paraId="26AB7C9A" w14:textId="40A73F06" w:rsidR="000B1622" w:rsidRPr="00EB4CAE" w:rsidRDefault="000B1622" w:rsidP="000B1622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0B1622" w:rsidRPr="00EB4CAE" w:rsidRDefault="000B1622" w:rsidP="000B1622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26F010D" w14:textId="77777777" w:rsidR="000B1622" w:rsidRPr="00EB4CAE" w:rsidRDefault="000B1622" w:rsidP="000B1622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8834E0" w14:textId="38D297CE" w:rsidR="000B1622" w:rsidRPr="00EB4CAE" w:rsidRDefault="000B1622" w:rsidP="000B1622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         30.00      </w:t>
            </w:r>
          </w:p>
        </w:tc>
      </w:tr>
      <w:tr w:rsidR="00851687" w:rsidRPr="00EB4CAE" w14:paraId="501DBBC6" w14:textId="77777777" w:rsidTr="004F1185">
        <w:tc>
          <w:tcPr>
            <w:tcW w:w="2093" w:type="dxa"/>
          </w:tcPr>
          <w:p w14:paraId="5464F46D" w14:textId="2D16784B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0B1622">
              <w:rPr>
                <w:rFonts w:ascii="Arial" w:hAnsi="Arial" w:cs="Arial"/>
                <w:snapToGrid w:val="0"/>
              </w:rPr>
              <w:t>45</w:t>
            </w:r>
          </w:p>
        </w:tc>
        <w:tc>
          <w:tcPr>
            <w:tcW w:w="3572" w:type="dxa"/>
          </w:tcPr>
          <w:p w14:paraId="4001DA08" w14:textId="3B23B160" w:rsidR="00851687" w:rsidRPr="00EB4CAE" w:rsidRDefault="000B1622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Auditing Solutions Ltd</w:t>
            </w:r>
          </w:p>
        </w:tc>
        <w:tc>
          <w:tcPr>
            <w:tcW w:w="4395" w:type="dxa"/>
          </w:tcPr>
          <w:p w14:paraId="221635FB" w14:textId="0750AE0A" w:rsidR="00851687" w:rsidRPr="00EB4CAE" w:rsidRDefault="000B1622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Audit</w:t>
            </w:r>
          </w:p>
        </w:tc>
        <w:tc>
          <w:tcPr>
            <w:tcW w:w="2126" w:type="dxa"/>
          </w:tcPr>
          <w:p w14:paraId="4921A630" w14:textId="407FD655" w:rsidR="00851687" w:rsidRPr="00EB4CAE" w:rsidRDefault="000B1622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B2E059C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F99F375" w14:textId="3F67CD82" w:rsidR="00851687" w:rsidRPr="00EB4CAE" w:rsidRDefault="000B1622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210.00</w:t>
            </w:r>
          </w:p>
        </w:tc>
      </w:tr>
      <w:tr w:rsidR="00851687" w:rsidRPr="00EB4CAE" w14:paraId="5AC3152C" w14:textId="77777777" w:rsidTr="004F1185">
        <w:tc>
          <w:tcPr>
            <w:tcW w:w="2093" w:type="dxa"/>
          </w:tcPr>
          <w:p w14:paraId="42976CC4" w14:textId="21EDF541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Southern Electric</w:t>
            </w:r>
          </w:p>
        </w:tc>
        <w:tc>
          <w:tcPr>
            <w:tcW w:w="4395" w:type="dxa"/>
          </w:tcPr>
          <w:p w14:paraId="643BE705" w14:textId="78238B44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Power Supply </w:t>
            </w:r>
            <w:r w:rsidR="00D84C27" w:rsidRPr="00EB4CAE">
              <w:rPr>
                <w:rFonts w:ascii="Arial" w:hAnsi="Arial" w:cs="Arial"/>
                <w:snapToGrid w:val="0"/>
              </w:rPr>
              <w:t>(</w:t>
            </w:r>
            <w:r w:rsidR="00B63069">
              <w:rPr>
                <w:rFonts w:ascii="Arial" w:hAnsi="Arial" w:cs="Arial"/>
                <w:snapToGrid w:val="0"/>
              </w:rPr>
              <w:t>June</w:t>
            </w:r>
            <w:r w:rsidR="00D84C27" w:rsidRPr="00EB4CAE">
              <w:rPr>
                <w:rFonts w:ascii="Arial" w:hAnsi="Arial" w:cs="Arial"/>
                <w:snapToGrid w:val="0"/>
              </w:rPr>
              <w:t>)</w:t>
            </w:r>
            <w:r w:rsidR="00390D78" w:rsidRPr="00EB4CAE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691AA7A5" w14:textId="2649F32D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3E9E564F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B61E7B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6036193" w14:textId="6B2C1DE2" w:rsidR="00851687" w:rsidRPr="00EB4CAE" w:rsidRDefault="00B41BDD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128.48</w:t>
            </w:r>
          </w:p>
        </w:tc>
      </w:tr>
      <w:tr w:rsidR="00DF5156" w:rsidRPr="00EB4CAE" w14:paraId="25EA7BE2" w14:textId="77777777" w:rsidTr="004F1185">
        <w:tc>
          <w:tcPr>
            <w:tcW w:w="2093" w:type="dxa"/>
          </w:tcPr>
          <w:p w14:paraId="091031D9" w14:textId="33F812CD" w:rsidR="00DF5156" w:rsidRPr="00EB4CAE" w:rsidRDefault="00F252EF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0B1622">
              <w:rPr>
                <w:rFonts w:ascii="Arial" w:hAnsi="Arial" w:cs="Arial"/>
                <w:snapToGrid w:val="0"/>
              </w:rPr>
              <w:t>46</w:t>
            </w:r>
          </w:p>
        </w:tc>
        <w:tc>
          <w:tcPr>
            <w:tcW w:w="3572" w:type="dxa"/>
          </w:tcPr>
          <w:p w14:paraId="4D5504C8" w14:textId="761245D7" w:rsidR="00DF5156" w:rsidRPr="00EB4CAE" w:rsidRDefault="000B1622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MDC </w:t>
            </w:r>
          </w:p>
        </w:tc>
        <w:tc>
          <w:tcPr>
            <w:tcW w:w="4395" w:type="dxa"/>
          </w:tcPr>
          <w:p w14:paraId="51A55A47" w14:textId="2B8352AA" w:rsidR="00DF5156" w:rsidRPr="00EB4CAE" w:rsidRDefault="000B1622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Rates </w:t>
            </w:r>
            <w:r w:rsidR="00B63069">
              <w:rPr>
                <w:rFonts w:ascii="Arial" w:hAnsi="Arial" w:cs="Arial"/>
                <w:snapToGrid w:val="0"/>
              </w:rPr>
              <w:t>July (Ratify)</w:t>
            </w:r>
          </w:p>
        </w:tc>
        <w:tc>
          <w:tcPr>
            <w:tcW w:w="2126" w:type="dxa"/>
          </w:tcPr>
          <w:p w14:paraId="4F8525AA" w14:textId="0E7BF816" w:rsidR="00DF5156" w:rsidRPr="00EB4CAE" w:rsidRDefault="000B1622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2DA899D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DE0ECD" w14:textId="4C24A1B0" w:rsidR="00DF5156" w:rsidRPr="00EB4CAE" w:rsidRDefault="00B41BDD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749.00</w:t>
            </w:r>
          </w:p>
        </w:tc>
      </w:tr>
      <w:tr w:rsidR="00DF5156" w:rsidRPr="00EB4CAE" w14:paraId="5D9B1728" w14:textId="77777777" w:rsidTr="004F1185">
        <w:tc>
          <w:tcPr>
            <w:tcW w:w="2093" w:type="dxa"/>
          </w:tcPr>
          <w:p w14:paraId="42B3484D" w14:textId="37B3B83F" w:rsidR="00DF5156" w:rsidRPr="00EB4CAE" w:rsidRDefault="000F6534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0B1622">
              <w:rPr>
                <w:rFonts w:ascii="Arial" w:hAnsi="Arial" w:cs="Arial"/>
                <w:snapToGrid w:val="0"/>
              </w:rPr>
              <w:t>47</w:t>
            </w:r>
          </w:p>
        </w:tc>
        <w:tc>
          <w:tcPr>
            <w:tcW w:w="3572" w:type="dxa"/>
          </w:tcPr>
          <w:p w14:paraId="72E98A16" w14:textId="7181738E" w:rsidR="00DF5156" w:rsidRPr="00EB4CAE" w:rsidRDefault="000B1622" w:rsidP="00F908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HMRC</w:t>
            </w:r>
          </w:p>
        </w:tc>
        <w:tc>
          <w:tcPr>
            <w:tcW w:w="4395" w:type="dxa"/>
          </w:tcPr>
          <w:p w14:paraId="04635F36" w14:textId="55E51574" w:rsidR="00DF5156" w:rsidRPr="00EB4CAE" w:rsidRDefault="000B1622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Income Tax</w:t>
            </w:r>
          </w:p>
        </w:tc>
        <w:tc>
          <w:tcPr>
            <w:tcW w:w="2126" w:type="dxa"/>
          </w:tcPr>
          <w:p w14:paraId="73485FC6" w14:textId="1D341094" w:rsidR="00DF5156" w:rsidRPr="00EB4CAE" w:rsidRDefault="00027BA5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0133411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BC131AA" w14:textId="27EA7740" w:rsidR="00DF5156" w:rsidRPr="00EB4CAE" w:rsidRDefault="00027BA5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502.42</w:t>
            </w:r>
          </w:p>
        </w:tc>
      </w:tr>
      <w:tr w:rsidR="00DE4CC1" w:rsidRPr="00EB4CAE" w14:paraId="6D2CB1E1" w14:textId="77777777" w:rsidTr="004F1185">
        <w:tc>
          <w:tcPr>
            <w:tcW w:w="2093" w:type="dxa"/>
          </w:tcPr>
          <w:p w14:paraId="5B7C8DF4" w14:textId="6392DFBA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0B1622">
              <w:rPr>
                <w:rFonts w:ascii="Arial" w:hAnsi="Arial" w:cs="Arial"/>
                <w:snapToGrid w:val="0"/>
              </w:rPr>
              <w:t>48</w:t>
            </w:r>
          </w:p>
        </w:tc>
        <w:tc>
          <w:tcPr>
            <w:tcW w:w="3572" w:type="dxa"/>
          </w:tcPr>
          <w:p w14:paraId="545EA4C1" w14:textId="0260F7C2" w:rsidR="00DE4CC1" w:rsidRPr="00EB4CAE" w:rsidRDefault="000B1622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W3 Applications</w:t>
            </w:r>
          </w:p>
        </w:tc>
        <w:tc>
          <w:tcPr>
            <w:tcW w:w="4395" w:type="dxa"/>
          </w:tcPr>
          <w:p w14:paraId="4DE35528" w14:textId="2462F9DF" w:rsidR="00DE4CC1" w:rsidRPr="00EB4CAE" w:rsidRDefault="004D7170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Annual Hosting &amp; Support Fee</w:t>
            </w:r>
          </w:p>
        </w:tc>
        <w:tc>
          <w:tcPr>
            <w:tcW w:w="2126" w:type="dxa"/>
          </w:tcPr>
          <w:p w14:paraId="2546BF97" w14:textId="3D1B93B0" w:rsidR="00DE4CC1" w:rsidRPr="00EB4CAE" w:rsidRDefault="004D7170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630D874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AEC9064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06C134A" w14:textId="336C9C8B" w:rsidR="00DE4CC1" w:rsidRPr="00EB4CAE" w:rsidRDefault="004D7170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150.00</w:t>
            </w:r>
          </w:p>
        </w:tc>
      </w:tr>
      <w:tr w:rsidR="00DE4CC1" w:rsidRPr="00EB4CAE" w14:paraId="17664FE9" w14:textId="77777777" w:rsidTr="004F1185">
        <w:tc>
          <w:tcPr>
            <w:tcW w:w="2093" w:type="dxa"/>
          </w:tcPr>
          <w:p w14:paraId="1F70F55F" w14:textId="5E346743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0B1622">
              <w:rPr>
                <w:rFonts w:ascii="Arial" w:hAnsi="Arial" w:cs="Arial"/>
                <w:snapToGrid w:val="0"/>
              </w:rPr>
              <w:t>49</w:t>
            </w:r>
          </w:p>
        </w:tc>
        <w:tc>
          <w:tcPr>
            <w:tcW w:w="3572" w:type="dxa"/>
          </w:tcPr>
          <w:p w14:paraId="4B8207C4" w14:textId="2A2250CC" w:rsidR="00DE4CC1" w:rsidRPr="00EB4CAE" w:rsidRDefault="0062048F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Unity</w:t>
            </w:r>
          </w:p>
        </w:tc>
        <w:tc>
          <w:tcPr>
            <w:tcW w:w="4395" w:type="dxa"/>
          </w:tcPr>
          <w:p w14:paraId="5670C444" w14:textId="6970227A" w:rsidR="00DE4CC1" w:rsidRPr="00EB4CAE" w:rsidRDefault="0062048F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Charge</w:t>
            </w:r>
            <w:r w:rsidR="00B63069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3F264B48" w14:textId="455B4FAF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3B22D62F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27F986C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4074EC9" w14:textId="5822987D" w:rsidR="00DE4CC1" w:rsidRPr="00EB4CAE" w:rsidRDefault="0062048F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18.00</w:t>
            </w:r>
          </w:p>
        </w:tc>
      </w:tr>
      <w:tr w:rsidR="00DE4CC1" w:rsidRPr="00EB4CAE" w14:paraId="301E7ECB" w14:textId="77777777" w:rsidTr="004F1185">
        <w:tc>
          <w:tcPr>
            <w:tcW w:w="2093" w:type="dxa"/>
          </w:tcPr>
          <w:p w14:paraId="5874178B" w14:textId="23E1EC2A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0B1622">
              <w:rPr>
                <w:rFonts w:ascii="Arial" w:hAnsi="Arial" w:cs="Arial"/>
                <w:snapToGrid w:val="0"/>
              </w:rPr>
              <w:t>50</w:t>
            </w:r>
          </w:p>
        </w:tc>
        <w:tc>
          <w:tcPr>
            <w:tcW w:w="3572" w:type="dxa"/>
          </w:tcPr>
          <w:p w14:paraId="78B813E6" w14:textId="2875A443" w:rsidR="00DE4CC1" w:rsidRPr="00EB4CAE" w:rsidRDefault="00B41BDD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48E047AE" w14:textId="7F46EFBB" w:rsidR="00DE4CC1" w:rsidRPr="00EB4CAE" w:rsidRDefault="00B41BDD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Rates</w:t>
            </w:r>
            <w:r w:rsidR="00B63069">
              <w:rPr>
                <w:rFonts w:ascii="Arial" w:hAnsi="Arial" w:cs="Arial"/>
                <w:snapToGrid w:val="0"/>
              </w:rPr>
              <w:t xml:space="preserve"> August</w:t>
            </w:r>
          </w:p>
        </w:tc>
        <w:tc>
          <w:tcPr>
            <w:tcW w:w="2126" w:type="dxa"/>
          </w:tcPr>
          <w:p w14:paraId="5F2AB20E" w14:textId="4CFF8C0C" w:rsidR="00DE4CC1" w:rsidRPr="00EB4CAE" w:rsidRDefault="00B41BDD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3FDA6BF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4F290D4" w14:textId="5BB5D475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8AAEBA2" w14:textId="518B7D5B" w:rsidR="00DE4CC1" w:rsidRPr="00EB4CAE" w:rsidRDefault="00B41BDD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749.00</w:t>
            </w:r>
          </w:p>
        </w:tc>
      </w:tr>
      <w:tr w:rsidR="00DE4CC1" w:rsidRPr="00EB4CAE" w14:paraId="50E2F73E" w14:textId="77777777" w:rsidTr="004F1185">
        <w:tc>
          <w:tcPr>
            <w:tcW w:w="2093" w:type="dxa"/>
          </w:tcPr>
          <w:p w14:paraId="10BFF21F" w14:textId="1B80676A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0B1622">
              <w:rPr>
                <w:rFonts w:ascii="Arial" w:hAnsi="Arial" w:cs="Arial"/>
                <w:snapToGrid w:val="0"/>
              </w:rPr>
              <w:t>51</w:t>
            </w:r>
          </w:p>
        </w:tc>
        <w:tc>
          <w:tcPr>
            <w:tcW w:w="3572" w:type="dxa"/>
          </w:tcPr>
          <w:p w14:paraId="2EB83C98" w14:textId="17C7B103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6CF968EF" w14:textId="3C4FA089" w:rsidR="00DE4CC1" w:rsidRPr="00EB4CAE" w:rsidRDefault="00B41BDD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</w:t>
            </w:r>
            <w:r w:rsidR="00B63069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373B913C" w14:textId="0A42A6B3" w:rsidR="00DE4CC1" w:rsidRPr="00EB4CAE" w:rsidRDefault="00B41BDD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33F80BE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63AB99D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5EF858C" w14:textId="70BB0AB5" w:rsidR="00DE4CC1" w:rsidRPr="00EB4CAE" w:rsidRDefault="00B63069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5.00</w:t>
            </w:r>
          </w:p>
        </w:tc>
      </w:tr>
      <w:tr w:rsidR="00B63069" w:rsidRPr="00EB4CAE" w14:paraId="1ED9E5E0" w14:textId="77777777" w:rsidTr="004F1185">
        <w:tc>
          <w:tcPr>
            <w:tcW w:w="2093" w:type="dxa"/>
          </w:tcPr>
          <w:p w14:paraId="69301AE6" w14:textId="6EA9DD4B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52</w:t>
            </w:r>
          </w:p>
        </w:tc>
        <w:tc>
          <w:tcPr>
            <w:tcW w:w="3572" w:type="dxa"/>
          </w:tcPr>
          <w:p w14:paraId="7584C9FC" w14:textId="62DE8133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245BFFD" w14:textId="47113E97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48E2EEB4" w14:textId="71C6BA90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4EC4629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74C6A69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99B1DFB" w14:textId="7596BFB5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34.00</w:t>
            </w:r>
          </w:p>
        </w:tc>
      </w:tr>
      <w:tr w:rsidR="00B63069" w:rsidRPr="00EB4CAE" w14:paraId="36BC76B8" w14:textId="77777777" w:rsidTr="004F1185">
        <w:tc>
          <w:tcPr>
            <w:tcW w:w="2093" w:type="dxa"/>
          </w:tcPr>
          <w:p w14:paraId="06D9578A" w14:textId="1BA84E54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53</w:t>
            </w:r>
          </w:p>
        </w:tc>
        <w:tc>
          <w:tcPr>
            <w:tcW w:w="3572" w:type="dxa"/>
          </w:tcPr>
          <w:p w14:paraId="5AFFFE1B" w14:textId="0D0F7BD0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9C43BC2" w14:textId="55E3960F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6835552B" w14:textId="39F11EF3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61114EB3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7005216F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FE09B8F" w14:textId="257A51D6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5.00</w:t>
            </w:r>
          </w:p>
        </w:tc>
      </w:tr>
      <w:tr w:rsidR="00B63069" w:rsidRPr="00EB4CAE" w14:paraId="31EBC067" w14:textId="77777777" w:rsidTr="004F1185">
        <w:tc>
          <w:tcPr>
            <w:tcW w:w="2093" w:type="dxa"/>
          </w:tcPr>
          <w:p w14:paraId="64E59533" w14:textId="251D1BD7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54</w:t>
            </w:r>
          </w:p>
        </w:tc>
        <w:tc>
          <w:tcPr>
            <w:tcW w:w="3572" w:type="dxa"/>
          </w:tcPr>
          <w:p w14:paraId="5699C248" w14:textId="260D9ED3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63BF2E8D" w14:textId="3E7E3FF7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3869D4BA" w14:textId="0C68CA17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F12C6ED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E664665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4A7516E" w14:textId="202745EA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33.50</w:t>
            </w:r>
          </w:p>
        </w:tc>
      </w:tr>
      <w:tr w:rsidR="00B63069" w:rsidRPr="00EB4CAE" w14:paraId="6A888A2C" w14:textId="77777777" w:rsidTr="004F1185">
        <w:tc>
          <w:tcPr>
            <w:tcW w:w="2093" w:type="dxa"/>
          </w:tcPr>
          <w:p w14:paraId="79BADD11" w14:textId="04EAD005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55</w:t>
            </w:r>
          </w:p>
        </w:tc>
        <w:tc>
          <w:tcPr>
            <w:tcW w:w="3572" w:type="dxa"/>
          </w:tcPr>
          <w:p w14:paraId="10BFD621" w14:textId="428EB415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A867AB2" w14:textId="251CB024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041DB5D1" w14:textId="589E1178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2D4BA6B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60043C8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335303E" w14:textId="55676DB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33.00</w:t>
            </w:r>
          </w:p>
        </w:tc>
      </w:tr>
      <w:tr w:rsidR="00B63069" w:rsidRPr="00EB4CAE" w14:paraId="576A4D74" w14:textId="77777777" w:rsidTr="004F1185">
        <w:tc>
          <w:tcPr>
            <w:tcW w:w="2093" w:type="dxa"/>
          </w:tcPr>
          <w:p w14:paraId="320BA8D9" w14:textId="303475AD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56</w:t>
            </w:r>
          </w:p>
        </w:tc>
        <w:tc>
          <w:tcPr>
            <w:tcW w:w="3572" w:type="dxa"/>
          </w:tcPr>
          <w:p w14:paraId="04595E22" w14:textId="40448CC2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37CF4E6" w14:textId="63931C00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1BCBFE63" w14:textId="1DA6228A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7BEAE5EA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7D834CEC" w14:textId="4396FA66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12AF0F2" w14:textId="34C91B41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33.00</w:t>
            </w:r>
          </w:p>
        </w:tc>
      </w:tr>
      <w:tr w:rsidR="00B63069" w:rsidRPr="00EB4CAE" w14:paraId="793F5F86" w14:textId="77777777" w:rsidTr="004F1185">
        <w:tc>
          <w:tcPr>
            <w:tcW w:w="2093" w:type="dxa"/>
          </w:tcPr>
          <w:p w14:paraId="13AA19DD" w14:textId="5548CB58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57</w:t>
            </w:r>
          </w:p>
        </w:tc>
        <w:tc>
          <w:tcPr>
            <w:tcW w:w="3572" w:type="dxa"/>
          </w:tcPr>
          <w:p w14:paraId="7FAEF84A" w14:textId="18988A62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6783A3F" w14:textId="142CF769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7D5F7D64" w14:textId="1C1C369C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535A64EE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DDEE530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B0B3D66" w14:textId="5B5514B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35.00</w:t>
            </w:r>
          </w:p>
        </w:tc>
      </w:tr>
      <w:tr w:rsidR="00B63069" w:rsidRPr="00EB4CAE" w14:paraId="7C3B6472" w14:textId="77777777" w:rsidTr="004F1185">
        <w:tc>
          <w:tcPr>
            <w:tcW w:w="2093" w:type="dxa"/>
          </w:tcPr>
          <w:p w14:paraId="195EB181" w14:textId="271F1462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58</w:t>
            </w:r>
          </w:p>
        </w:tc>
        <w:tc>
          <w:tcPr>
            <w:tcW w:w="3572" w:type="dxa"/>
          </w:tcPr>
          <w:p w14:paraId="60CC605A" w14:textId="4BDADFFA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1B994945" w14:textId="069692AB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629C971C" w14:textId="598559D9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C5DEC1C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A37A6F8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40D45CC" w14:textId="78EE1E36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32.50</w:t>
            </w:r>
          </w:p>
        </w:tc>
      </w:tr>
      <w:tr w:rsidR="00B63069" w:rsidRPr="00EB4CAE" w14:paraId="618134D8" w14:textId="77777777" w:rsidTr="004F1185">
        <w:tc>
          <w:tcPr>
            <w:tcW w:w="2093" w:type="dxa"/>
          </w:tcPr>
          <w:p w14:paraId="35335200" w14:textId="316E6431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59</w:t>
            </w:r>
          </w:p>
        </w:tc>
        <w:tc>
          <w:tcPr>
            <w:tcW w:w="3572" w:type="dxa"/>
          </w:tcPr>
          <w:p w14:paraId="0CDDA232" w14:textId="5EFF8015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DA403A0" w14:textId="18C6767C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082BD217" w14:textId="10BC2CF8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14278257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AC0101B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536C71B" w14:textId="421CBE20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33.00</w:t>
            </w:r>
          </w:p>
        </w:tc>
      </w:tr>
      <w:tr w:rsidR="00B63069" w:rsidRPr="00EB4CAE" w14:paraId="7AA85057" w14:textId="77777777" w:rsidTr="004F1185">
        <w:tc>
          <w:tcPr>
            <w:tcW w:w="2093" w:type="dxa"/>
          </w:tcPr>
          <w:p w14:paraId="1D6EBE23" w14:textId="71B4B778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60</w:t>
            </w:r>
          </w:p>
        </w:tc>
        <w:tc>
          <w:tcPr>
            <w:tcW w:w="3572" w:type="dxa"/>
          </w:tcPr>
          <w:p w14:paraId="3C8114F7" w14:textId="4D8D4B6F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3F0E0FD0" w14:textId="422E7508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19816E5D" w14:textId="0B4C9624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1573AA6C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15DB366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2B81271" w14:textId="7DAA2EFD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7.50</w:t>
            </w:r>
          </w:p>
        </w:tc>
      </w:tr>
      <w:tr w:rsidR="00B63069" w:rsidRPr="00EB4CAE" w14:paraId="667A93B7" w14:textId="77777777" w:rsidTr="004F1185">
        <w:tc>
          <w:tcPr>
            <w:tcW w:w="2093" w:type="dxa"/>
          </w:tcPr>
          <w:p w14:paraId="71801936" w14:textId="3A703BDD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61</w:t>
            </w:r>
          </w:p>
        </w:tc>
        <w:tc>
          <w:tcPr>
            <w:tcW w:w="3572" w:type="dxa"/>
          </w:tcPr>
          <w:p w14:paraId="5A541045" w14:textId="355ABD60" w:rsidR="00B63069" w:rsidRPr="00EB4CAE" w:rsidRDefault="000A3A50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66011762" w14:textId="31EA2F05" w:rsidR="00B63069" w:rsidRPr="00EB4CAE" w:rsidRDefault="000A3A50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52EAEF28" w14:textId="726E731E" w:rsidR="00B63069" w:rsidRPr="00EB4CAE" w:rsidRDefault="000A3A50" w:rsidP="00B6306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19E5A23B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98D7CF7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3FFC6CD" w14:textId="52C1C659" w:rsidR="00B63069" w:rsidRPr="00EB4CAE" w:rsidRDefault="000A3A50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11.40</w:t>
            </w:r>
          </w:p>
        </w:tc>
      </w:tr>
      <w:tr w:rsidR="00B63069" w:rsidRPr="00EB4CAE" w14:paraId="790B8943" w14:textId="77777777" w:rsidTr="004F1185">
        <w:tc>
          <w:tcPr>
            <w:tcW w:w="2093" w:type="dxa"/>
          </w:tcPr>
          <w:p w14:paraId="26F882F3" w14:textId="77777777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26C466F7" w14:textId="77777777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7AEDE88" w14:textId="77777777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6A9BE836" w14:textId="77777777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7A285387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7819622B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0D7FCD8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63069" w:rsidRPr="00EB4CAE" w14:paraId="12F51A3D" w14:textId="77777777" w:rsidTr="004F1185">
        <w:tc>
          <w:tcPr>
            <w:tcW w:w="2093" w:type="dxa"/>
          </w:tcPr>
          <w:p w14:paraId="661FECEB" w14:textId="0E0B75BA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B63069" w:rsidRPr="00EB4CAE" w:rsidRDefault="00B63069" w:rsidP="00B6306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02643776" w:rsidR="00B63069" w:rsidRPr="00EB4CAE" w:rsidRDefault="00B63069" w:rsidP="00B6306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£</w:t>
            </w:r>
            <w:r w:rsidR="000A3A50">
              <w:rPr>
                <w:rFonts w:ascii="Arial" w:hAnsi="Arial" w:cs="Arial"/>
                <w:snapToGrid w:val="0"/>
              </w:rPr>
              <w:t>3,348.51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7777777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All amounts include VAT where applicable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035FBE26" w:rsidR="0086667D" w:rsidRPr="00EB4CAE" w:rsidRDefault="00CA3C64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18</w:t>
      </w:r>
      <w:r w:rsidRPr="00CA3C64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July</w:t>
      </w:r>
      <w:r w:rsidR="00C20EC9" w:rsidRPr="00EB4CAE">
        <w:rPr>
          <w:rFonts w:ascii="Arial" w:hAnsi="Arial" w:cs="Arial"/>
          <w:snapToGrid w:val="0"/>
        </w:rPr>
        <w:t xml:space="preserve"> 2022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99DE" w14:textId="77777777" w:rsidR="00193095" w:rsidRDefault="00193095">
      <w:r>
        <w:separator/>
      </w:r>
    </w:p>
  </w:endnote>
  <w:endnote w:type="continuationSeparator" w:id="0">
    <w:p w14:paraId="4E8118AE" w14:textId="77777777" w:rsidR="00193095" w:rsidRDefault="0019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79D2" w14:textId="77777777" w:rsidR="00193095" w:rsidRDefault="00193095">
      <w:r>
        <w:separator/>
      </w:r>
    </w:p>
  </w:footnote>
  <w:footnote w:type="continuationSeparator" w:id="0">
    <w:p w14:paraId="1C2E90F0" w14:textId="77777777" w:rsidR="00193095" w:rsidRDefault="0019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4</cp:revision>
  <cp:lastPrinted>2022-07-18T10:26:00Z</cp:lastPrinted>
  <dcterms:created xsi:type="dcterms:W3CDTF">2022-07-18T09:28:00Z</dcterms:created>
  <dcterms:modified xsi:type="dcterms:W3CDTF">2022-07-18T10:28:00Z</dcterms:modified>
</cp:coreProperties>
</file>